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55" w:rsidRDefault="00AE4055" w:rsidP="00AE4055">
      <w:pPr>
        <w:spacing w:line="240" w:lineRule="auto"/>
        <w:rPr>
          <w:rFonts w:ascii="Arial" w:hAnsi="Arial" w:cs="Arial"/>
          <w:noProof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AA71FD5" wp14:editId="287D10E9">
            <wp:extent cx="1774780" cy="691763"/>
            <wp:effectExtent l="0" t="0" r="0" b="0"/>
            <wp:docPr id="1" name="Picture 1" descr="https://lh6.googleusercontent.com/ZyyK9rMLxl-eS0JK5TBWtUJZiOh3NuZ5qDrnjYriLw8-2Ubdmf7GwjIZXI-2EbD-XGryI3VkYoARBSf2eEu9qlzEb0FcXIlUi9Fz33aYQx9zOCNCxzdxunZGF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yyK9rMLxl-eS0JK5TBWtUJZiOh3NuZ5qDrnjYriLw8-2Ubdmf7GwjIZXI-2EbD-XGryI3VkYoARBSf2eEu9qlzEb0FcXIlUi9Fz33aYQx9zOCNCxzdxunZGFs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89" cy="6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7E90" w:rsidRPr="006E0CDE" w:rsidRDefault="006E0CDE" w:rsidP="00E160AE">
      <w:pPr>
        <w:spacing w:after="0" w:line="240" w:lineRule="auto"/>
        <w:jc w:val="center"/>
        <w:rPr>
          <w:sz w:val="36"/>
          <w:szCs w:val="36"/>
        </w:rPr>
      </w:pPr>
      <w:r w:rsidRPr="006E0CDE">
        <w:rPr>
          <w:sz w:val="36"/>
          <w:szCs w:val="36"/>
        </w:rPr>
        <w:t>GEMS Spring Meeting</w:t>
      </w:r>
    </w:p>
    <w:p w:rsidR="006E0CDE" w:rsidRPr="006E0CDE" w:rsidRDefault="00376B74" w:rsidP="00E160A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6E0CDE" w:rsidRPr="006E0CDE">
        <w:rPr>
          <w:sz w:val="36"/>
          <w:szCs w:val="36"/>
        </w:rPr>
        <w:t xml:space="preserve">, </w:t>
      </w:r>
      <w:r>
        <w:rPr>
          <w:sz w:val="36"/>
          <w:szCs w:val="36"/>
        </w:rPr>
        <w:t>May 1</w:t>
      </w:r>
      <w:r w:rsidR="006E0CDE" w:rsidRPr="006E0CDE">
        <w:rPr>
          <w:sz w:val="36"/>
          <w:szCs w:val="36"/>
        </w:rPr>
        <w:t>7</w:t>
      </w:r>
      <w:r w:rsidR="006E0CDE" w:rsidRPr="006E0CD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2018</w:t>
      </w:r>
    </w:p>
    <w:p w:rsidR="006E0CDE" w:rsidRDefault="006E0CDE" w:rsidP="00E160AE">
      <w:pPr>
        <w:spacing w:after="0" w:line="240" w:lineRule="auto"/>
        <w:jc w:val="center"/>
        <w:rPr>
          <w:sz w:val="36"/>
          <w:szCs w:val="36"/>
        </w:rPr>
      </w:pPr>
      <w:r w:rsidRPr="006E0CDE">
        <w:rPr>
          <w:sz w:val="36"/>
          <w:szCs w:val="36"/>
        </w:rPr>
        <w:t>EPA (RTP Main Campus)</w:t>
      </w:r>
    </w:p>
    <w:p w:rsidR="00E160AE" w:rsidRDefault="00E160AE" w:rsidP="00E160AE">
      <w:pPr>
        <w:spacing w:after="0" w:line="240" w:lineRule="auto"/>
        <w:jc w:val="center"/>
        <w:rPr>
          <w:sz w:val="36"/>
          <w:szCs w:val="36"/>
        </w:rPr>
      </w:pPr>
    </w:p>
    <w:p w:rsidR="000921E0" w:rsidRPr="000921E0" w:rsidRDefault="000921E0" w:rsidP="00AE4055">
      <w:pPr>
        <w:spacing w:line="240" w:lineRule="auto"/>
        <w:jc w:val="center"/>
        <w:rPr>
          <w:i/>
          <w:sz w:val="36"/>
          <w:szCs w:val="36"/>
        </w:rPr>
      </w:pPr>
      <w:r w:rsidRPr="000921E0">
        <w:rPr>
          <w:i/>
          <w:sz w:val="36"/>
          <w:szCs w:val="36"/>
        </w:rPr>
        <w:t xml:space="preserve">Understanding Genetic </w:t>
      </w:r>
      <w:r w:rsidR="00376B74">
        <w:rPr>
          <w:i/>
          <w:sz w:val="36"/>
          <w:szCs w:val="36"/>
        </w:rPr>
        <w:t>Toxicity and Carcinogenicity Across the Biological Spectrum</w:t>
      </w:r>
    </w:p>
    <w:p w:rsidR="00E160AE" w:rsidRPr="003E1122" w:rsidRDefault="006E0CDE" w:rsidP="009A70C3">
      <w:pPr>
        <w:spacing w:after="0" w:line="240" w:lineRule="auto"/>
        <w:jc w:val="center"/>
        <w:rPr>
          <w:b/>
          <w:sz w:val="36"/>
          <w:szCs w:val="36"/>
        </w:rPr>
      </w:pPr>
      <w:r w:rsidRPr="008F5757">
        <w:rPr>
          <w:b/>
          <w:sz w:val="36"/>
          <w:szCs w:val="36"/>
        </w:rPr>
        <w:t>Program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50"/>
        <w:gridCol w:w="6822"/>
      </w:tblGrid>
      <w:tr w:rsidR="00754AFE" w:rsidTr="008F5757">
        <w:tc>
          <w:tcPr>
            <w:tcW w:w="1728" w:type="dxa"/>
          </w:tcPr>
          <w:p w:rsidR="00754AFE" w:rsidRDefault="000921E0" w:rsidP="006E0CDE">
            <w:r>
              <w:t>8:</w:t>
            </w:r>
            <w:r w:rsidR="00376B74">
              <w:t>0</w:t>
            </w:r>
            <w:r>
              <w:t>0</w:t>
            </w:r>
            <w:r w:rsidR="00754AFE">
              <w:t xml:space="preserve"> - 8:45</w:t>
            </w:r>
          </w:p>
        </w:tc>
        <w:tc>
          <w:tcPr>
            <w:tcW w:w="450" w:type="dxa"/>
          </w:tcPr>
          <w:p w:rsidR="00754AFE" w:rsidRDefault="00754AFE" w:rsidP="006E0CDE"/>
        </w:tc>
        <w:tc>
          <w:tcPr>
            <w:tcW w:w="6822" w:type="dxa"/>
          </w:tcPr>
          <w:p w:rsidR="00754AFE" w:rsidRDefault="00754AFE" w:rsidP="006E0CDE">
            <w:r>
              <w:t>Registration</w:t>
            </w:r>
          </w:p>
        </w:tc>
      </w:tr>
      <w:tr w:rsidR="00754AFE" w:rsidTr="008F5757">
        <w:tc>
          <w:tcPr>
            <w:tcW w:w="1728" w:type="dxa"/>
          </w:tcPr>
          <w:p w:rsidR="00754AFE" w:rsidRDefault="00754AFE" w:rsidP="006E0CDE"/>
        </w:tc>
        <w:tc>
          <w:tcPr>
            <w:tcW w:w="450" w:type="dxa"/>
          </w:tcPr>
          <w:p w:rsidR="00754AFE" w:rsidRDefault="00754AFE" w:rsidP="006E0CDE"/>
        </w:tc>
        <w:tc>
          <w:tcPr>
            <w:tcW w:w="6822" w:type="dxa"/>
          </w:tcPr>
          <w:p w:rsidR="00754AFE" w:rsidRDefault="00754AFE" w:rsidP="006E0CDE"/>
        </w:tc>
      </w:tr>
      <w:tr w:rsidR="006E0CDE" w:rsidTr="008F5757">
        <w:tc>
          <w:tcPr>
            <w:tcW w:w="1728" w:type="dxa"/>
          </w:tcPr>
          <w:p w:rsidR="006E0CDE" w:rsidRDefault="006E0CDE" w:rsidP="006E0CDE">
            <w:r>
              <w:t>8:45 - 9:00</w:t>
            </w:r>
          </w:p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0921E0">
            <w:r>
              <w:t>Welcome</w:t>
            </w:r>
            <w:r w:rsidR="0072053D">
              <w:t xml:space="preserve"> </w:t>
            </w:r>
          </w:p>
        </w:tc>
      </w:tr>
      <w:tr w:rsidR="006E0CDE" w:rsidTr="008F5757">
        <w:tc>
          <w:tcPr>
            <w:tcW w:w="1728" w:type="dxa"/>
          </w:tcPr>
          <w:p w:rsidR="006E0CDE" w:rsidRDefault="006E0CDE" w:rsidP="006E0CDE"/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/>
        </w:tc>
      </w:tr>
      <w:tr w:rsidR="006E0CDE" w:rsidTr="008F5757">
        <w:tc>
          <w:tcPr>
            <w:tcW w:w="1728" w:type="dxa"/>
          </w:tcPr>
          <w:p w:rsidR="006E0CDE" w:rsidRDefault="006E0CDE" w:rsidP="00DF16B0">
            <w:r>
              <w:t>9:00 - 10:00</w:t>
            </w:r>
          </w:p>
        </w:tc>
        <w:tc>
          <w:tcPr>
            <w:tcW w:w="450" w:type="dxa"/>
          </w:tcPr>
          <w:p w:rsidR="006E0CDE" w:rsidRDefault="006E0CDE" w:rsidP="00DF16B0"/>
        </w:tc>
        <w:tc>
          <w:tcPr>
            <w:tcW w:w="6822" w:type="dxa"/>
          </w:tcPr>
          <w:p w:rsidR="006E0CDE" w:rsidRPr="008F5757" w:rsidRDefault="00376B74" w:rsidP="008F5757">
            <w:pPr>
              <w:rPr>
                <w:b/>
              </w:rPr>
            </w:pPr>
            <w:r>
              <w:rPr>
                <w:b/>
              </w:rPr>
              <w:t>In Vitro Hepatocyte/</w:t>
            </w:r>
            <w:proofErr w:type="spellStart"/>
            <w:r>
              <w:rPr>
                <w:b/>
              </w:rPr>
              <w:t>HepaRG</w:t>
            </w:r>
            <w:proofErr w:type="spellEnd"/>
            <w:r>
              <w:rPr>
                <w:b/>
              </w:rPr>
              <w:t xml:space="preserve"> Cell Assays as an Alternative to In Vivo Genetic Toxicity Testing</w:t>
            </w:r>
          </w:p>
        </w:tc>
      </w:tr>
      <w:tr w:rsidR="008F5757" w:rsidTr="008F5757">
        <w:tc>
          <w:tcPr>
            <w:tcW w:w="1728" w:type="dxa"/>
          </w:tcPr>
          <w:p w:rsidR="008F5757" w:rsidRDefault="008F5757" w:rsidP="00DF16B0"/>
        </w:tc>
        <w:tc>
          <w:tcPr>
            <w:tcW w:w="450" w:type="dxa"/>
          </w:tcPr>
          <w:p w:rsidR="008F5757" w:rsidRDefault="008F5757" w:rsidP="00DF16B0"/>
        </w:tc>
        <w:tc>
          <w:tcPr>
            <w:tcW w:w="6822" w:type="dxa"/>
          </w:tcPr>
          <w:p w:rsidR="008F5757" w:rsidRPr="000921E0" w:rsidRDefault="00376B74" w:rsidP="008F5757">
            <w:r>
              <w:t>Leslie Recio, Ph</w:t>
            </w:r>
            <w:r w:rsidR="003E1122">
              <w:t>.</w:t>
            </w:r>
            <w:r>
              <w:t>D</w:t>
            </w:r>
            <w:r w:rsidR="003E1122">
              <w:t>.</w:t>
            </w:r>
            <w:r>
              <w:t>, DABT</w:t>
            </w:r>
            <w:r w:rsidR="008F5757" w:rsidRPr="000921E0">
              <w:t>,</w:t>
            </w:r>
            <w:r>
              <w:t xml:space="preserve"> Integrated Laboratory Systems</w:t>
            </w:r>
            <w:r w:rsidR="008F5757">
              <w:t xml:space="preserve">, </w:t>
            </w:r>
            <w:r>
              <w:t>RTP</w:t>
            </w:r>
          </w:p>
        </w:tc>
      </w:tr>
      <w:tr w:rsidR="006E0CDE" w:rsidTr="008F5757">
        <w:tc>
          <w:tcPr>
            <w:tcW w:w="1728" w:type="dxa"/>
          </w:tcPr>
          <w:p w:rsidR="006E0CDE" w:rsidRDefault="006E0CDE" w:rsidP="006E0CDE"/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/>
        </w:tc>
      </w:tr>
      <w:tr w:rsidR="006E0CDE" w:rsidTr="008F5757">
        <w:tc>
          <w:tcPr>
            <w:tcW w:w="1728" w:type="dxa"/>
          </w:tcPr>
          <w:p w:rsidR="006E0CDE" w:rsidRDefault="006E0CDE" w:rsidP="006E0CDE">
            <w:r>
              <w:t>10:00 - 10:15</w:t>
            </w:r>
          </w:p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0921E0">
            <w:r>
              <w:t>Coffee Break</w:t>
            </w:r>
            <w:r w:rsidR="0072053D">
              <w:t xml:space="preserve"> </w:t>
            </w:r>
          </w:p>
        </w:tc>
      </w:tr>
      <w:tr w:rsidR="006E0CDE" w:rsidTr="008F5757">
        <w:tc>
          <w:tcPr>
            <w:tcW w:w="1728" w:type="dxa"/>
          </w:tcPr>
          <w:p w:rsidR="006E0CDE" w:rsidRDefault="006E0CDE" w:rsidP="006E0CDE"/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/>
        </w:tc>
      </w:tr>
      <w:tr w:rsidR="006E0CDE" w:rsidTr="008F5757">
        <w:tc>
          <w:tcPr>
            <w:tcW w:w="1728" w:type="dxa"/>
          </w:tcPr>
          <w:p w:rsidR="006E0CDE" w:rsidRDefault="006E0CDE" w:rsidP="006E0CDE">
            <w:r>
              <w:t>10:15 - 11:15</w:t>
            </w:r>
          </w:p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Pr="00376B74" w:rsidRDefault="00376B74" w:rsidP="000921E0">
            <w:pPr>
              <w:rPr>
                <w:b/>
              </w:rPr>
            </w:pPr>
            <w:r w:rsidRPr="00376B74">
              <w:rPr>
                <w:b/>
                <w:color w:val="000000"/>
              </w:rPr>
              <w:t xml:space="preserve">Toxicity Testing of Black Cohosh Extract, a Popular Botanical, at the National Toxicology Program: from Tox21 </w:t>
            </w:r>
            <w:proofErr w:type="spellStart"/>
            <w:r w:rsidRPr="00376B74">
              <w:rPr>
                <w:b/>
                <w:color w:val="000000"/>
              </w:rPr>
              <w:t>qHTS</w:t>
            </w:r>
            <w:proofErr w:type="spellEnd"/>
            <w:r w:rsidRPr="00376B74">
              <w:rPr>
                <w:b/>
                <w:color w:val="000000"/>
              </w:rPr>
              <w:t xml:space="preserve"> Assays to Human Biomonitoring</w:t>
            </w:r>
          </w:p>
        </w:tc>
      </w:tr>
      <w:tr w:rsidR="008F5757" w:rsidTr="008F5757">
        <w:tc>
          <w:tcPr>
            <w:tcW w:w="1728" w:type="dxa"/>
          </w:tcPr>
          <w:p w:rsidR="008F5757" w:rsidRDefault="008F5757" w:rsidP="006E0CDE"/>
        </w:tc>
        <w:tc>
          <w:tcPr>
            <w:tcW w:w="450" w:type="dxa"/>
          </w:tcPr>
          <w:p w:rsidR="008F5757" w:rsidRDefault="008F5757" w:rsidP="006E0CDE"/>
        </w:tc>
        <w:tc>
          <w:tcPr>
            <w:tcW w:w="6822" w:type="dxa"/>
          </w:tcPr>
          <w:p w:rsidR="008F5757" w:rsidRPr="000921E0" w:rsidRDefault="00376B74" w:rsidP="000921E0">
            <w:r>
              <w:t>Stephanie Smith-Roe</w:t>
            </w:r>
            <w:r w:rsidR="008F5757" w:rsidRPr="000921E0">
              <w:t>,</w:t>
            </w:r>
            <w:r w:rsidR="008F5757">
              <w:t xml:space="preserve"> Ph.D.,</w:t>
            </w:r>
            <w:r w:rsidR="008F5757" w:rsidRPr="000921E0">
              <w:t xml:space="preserve"> </w:t>
            </w:r>
            <w:r w:rsidR="003E1122">
              <w:t>Toxicologist</w:t>
            </w:r>
            <w:r w:rsidR="008F5757">
              <w:t xml:space="preserve">, </w:t>
            </w:r>
            <w:r w:rsidR="003E1122">
              <w:t>Biomolecular Screening Branch, National Toxicology Program</w:t>
            </w:r>
          </w:p>
        </w:tc>
      </w:tr>
      <w:tr w:rsidR="006E0CDE" w:rsidTr="008F5757">
        <w:tc>
          <w:tcPr>
            <w:tcW w:w="1728" w:type="dxa"/>
          </w:tcPr>
          <w:p w:rsidR="006E0CDE" w:rsidRDefault="006E0CDE" w:rsidP="006E0CDE"/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/>
        </w:tc>
      </w:tr>
      <w:tr w:rsidR="006E0CDE" w:rsidTr="008F5757">
        <w:tc>
          <w:tcPr>
            <w:tcW w:w="1728" w:type="dxa"/>
          </w:tcPr>
          <w:p w:rsidR="006E0CDE" w:rsidRDefault="006E0CDE" w:rsidP="006E0CDE">
            <w:r>
              <w:t>11:15 - 11:30</w:t>
            </w:r>
          </w:p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Pr="009A70C3" w:rsidRDefault="002E0648" w:rsidP="000921E0">
            <w:r w:rsidRPr="009A70C3">
              <w:t>Announcements</w:t>
            </w:r>
          </w:p>
        </w:tc>
      </w:tr>
      <w:tr w:rsidR="006E0CDE" w:rsidTr="008F5757">
        <w:tc>
          <w:tcPr>
            <w:tcW w:w="1728" w:type="dxa"/>
          </w:tcPr>
          <w:p w:rsidR="006E0CDE" w:rsidRDefault="006E0CDE" w:rsidP="006E0CDE"/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/>
        </w:tc>
      </w:tr>
      <w:tr w:rsidR="006E0CDE" w:rsidTr="008F5757">
        <w:tc>
          <w:tcPr>
            <w:tcW w:w="1728" w:type="dxa"/>
          </w:tcPr>
          <w:p w:rsidR="006E0CDE" w:rsidRDefault="006E0CDE" w:rsidP="000921E0">
            <w:r>
              <w:t xml:space="preserve">11:30 </w:t>
            </w:r>
            <w:r w:rsidR="002E0648">
              <w:t>–</w:t>
            </w:r>
            <w:r>
              <w:t xml:space="preserve"> </w:t>
            </w:r>
            <w:r w:rsidR="002E0648">
              <w:t>12:30</w:t>
            </w:r>
          </w:p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>
            <w:r>
              <w:t>Lunch at EPA Cafeteria</w:t>
            </w:r>
          </w:p>
        </w:tc>
      </w:tr>
      <w:tr w:rsidR="006E0CDE" w:rsidTr="008F5757">
        <w:tc>
          <w:tcPr>
            <w:tcW w:w="1728" w:type="dxa"/>
          </w:tcPr>
          <w:p w:rsidR="006E0CDE" w:rsidRDefault="006E0CDE" w:rsidP="006E0CDE"/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/>
        </w:tc>
      </w:tr>
      <w:tr w:rsidR="006E0CDE" w:rsidTr="008F5757">
        <w:tc>
          <w:tcPr>
            <w:tcW w:w="1728" w:type="dxa"/>
          </w:tcPr>
          <w:p w:rsidR="006E0CDE" w:rsidRDefault="002E0648" w:rsidP="000921E0">
            <w:r>
              <w:t>12:30</w:t>
            </w:r>
            <w:r w:rsidR="006E0CDE">
              <w:t xml:space="preserve"> - </w:t>
            </w:r>
            <w:r w:rsidR="000921E0">
              <w:t>1</w:t>
            </w:r>
            <w:r>
              <w:t>2:4</w:t>
            </w:r>
            <w:r w:rsidR="000921E0">
              <w:t>5</w:t>
            </w:r>
          </w:p>
        </w:tc>
        <w:tc>
          <w:tcPr>
            <w:tcW w:w="450" w:type="dxa"/>
          </w:tcPr>
          <w:p w:rsidR="006E0CDE" w:rsidRDefault="006E0CDE" w:rsidP="00DF16B0"/>
        </w:tc>
        <w:tc>
          <w:tcPr>
            <w:tcW w:w="6822" w:type="dxa"/>
          </w:tcPr>
          <w:p w:rsidR="000921E0" w:rsidRDefault="009A70C3" w:rsidP="00DF16B0">
            <w:r>
              <w:t>Brainstorming Session- Membership and Sponsors</w:t>
            </w:r>
          </w:p>
        </w:tc>
      </w:tr>
      <w:tr w:rsidR="006E0CDE" w:rsidTr="008F5757">
        <w:tc>
          <w:tcPr>
            <w:tcW w:w="1728" w:type="dxa"/>
          </w:tcPr>
          <w:p w:rsidR="006E0CDE" w:rsidRDefault="006E0CDE" w:rsidP="006E0CDE"/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/>
        </w:tc>
      </w:tr>
      <w:tr w:rsidR="006E0CDE" w:rsidTr="008F5757">
        <w:tc>
          <w:tcPr>
            <w:tcW w:w="1728" w:type="dxa"/>
          </w:tcPr>
          <w:p w:rsidR="006E0CDE" w:rsidRDefault="000921E0" w:rsidP="000921E0">
            <w:r>
              <w:t>1</w:t>
            </w:r>
            <w:r w:rsidR="002E0648">
              <w:t>2:4</w:t>
            </w:r>
            <w:r>
              <w:t>5</w:t>
            </w:r>
            <w:r w:rsidR="006E0CDE">
              <w:t xml:space="preserve"> - </w:t>
            </w:r>
            <w:r w:rsidR="002E0648">
              <w:t>1:4</w:t>
            </w:r>
            <w:r>
              <w:t>5</w:t>
            </w:r>
          </w:p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Pr="005C49E1" w:rsidRDefault="009A70C3" w:rsidP="000921E0">
            <w:pPr>
              <w:rPr>
                <w:b/>
              </w:rPr>
            </w:pPr>
            <w:r>
              <w:rPr>
                <w:rFonts w:eastAsia="Times New Roman"/>
                <w:b/>
              </w:rPr>
              <w:t>Animal Beacons for Human Health - Canaries in the Coal Mine, Dogs on the C</w:t>
            </w:r>
            <w:r w:rsidR="005C49E1" w:rsidRPr="005C49E1">
              <w:rPr>
                <w:rFonts w:eastAsia="Times New Roman"/>
                <w:b/>
              </w:rPr>
              <w:t>ouch.</w:t>
            </w:r>
          </w:p>
        </w:tc>
      </w:tr>
      <w:tr w:rsidR="008F5757" w:rsidTr="008F5757">
        <w:tc>
          <w:tcPr>
            <w:tcW w:w="1728" w:type="dxa"/>
          </w:tcPr>
          <w:p w:rsidR="008F5757" w:rsidRDefault="008F5757" w:rsidP="000921E0"/>
        </w:tc>
        <w:tc>
          <w:tcPr>
            <w:tcW w:w="450" w:type="dxa"/>
          </w:tcPr>
          <w:p w:rsidR="008F5757" w:rsidRDefault="008F5757" w:rsidP="006E0CDE"/>
        </w:tc>
        <w:tc>
          <w:tcPr>
            <w:tcW w:w="6822" w:type="dxa"/>
          </w:tcPr>
          <w:p w:rsidR="008F5757" w:rsidRPr="000921E0" w:rsidRDefault="003E1122" w:rsidP="000921E0">
            <w:r>
              <w:rPr>
                <w:rFonts w:eastAsia="Times New Roman"/>
              </w:rPr>
              <w:t xml:space="preserve">Matthew Breen PhD </w:t>
            </w:r>
            <w:proofErr w:type="spellStart"/>
            <w:r>
              <w:rPr>
                <w:rFonts w:eastAsia="Times New Roman"/>
              </w:rPr>
              <w:t>CBiol</w:t>
            </w:r>
            <w:proofErr w:type="spellEnd"/>
            <w:r>
              <w:rPr>
                <w:rFonts w:eastAsia="Times New Roman"/>
              </w:rPr>
              <w:t xml:space="preserve"> FRSB</w:t>
            </w:r>
            <w:r w:rsidR="008F5757" w:rsidRPr="000921E0">
              <w:t xml:space="preserve">, </w:t>
            </w:r>
            <w:r>
              <w:rPr>
                <w:rFonts w:eastAsia="Times New Roman"/>
              </w:rPr>
              <w:t>Oscar J. Fletcher Distinguished Professor of Comparative Oncology Genetics</w:t>
            </w:r>
            <w:r>
              <w:t xml:space="preserve">, </w:t>
            </w:r>
            <w:r>
              <w:rPr>
                <w:rFonts w:eastAsia="Times New Roman"/>
              </w:rPr>
              <w:t>Dept. of Molecular Biomedical Sciences,</w:t>
            </w:r>
            <w:r w:rsidR="008F5757" w:rsidRPr="000921E0">
              <w:t xml:space="preserve"> NCSU</w:t>
            </w:r>
          </w:p>
        </w:tc>
      </w:tr>
      <w:tr w:rsidR="006E0CDE" w:rsidTr="008F5757">
        <w:tc>
          <w:tcPr>
            <w:tcW w:w="1728" w:type="dxa"/>
          </w:tcPr>
          <w:p w:rsidR="006E0CDE" w:rsidRDefault="006E0CDE" w:rsidP="006E0CDE"/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/>
        </w:tc>
      </w:tr>
      <w:tr w:rsidR="006E0CDE" w:rsidTr="008F5757">
        <w:tc>
          <w:tcPr>
            <w:tcW w:w="1728" w:type="dxa"/>
          </w:tcPr>
          <w:p w:rsidR="006E0CDE" w:rsidRDefault="002E0648" w:rsidP="000921E0">
            <w:r>
              <w:t>1:4</w:t>
            </w:r>
            <w:r w:rsidR="000921E0">
              <w:t>5</w:t>
            </w:r>
            <w:r w:rsidR="006E0CDE">
              <w:t xml:space="preserve"> - </w:t>
            </w:r>
            <w:r>
              <w:t>2:4</w:t>
            </w:r>
            <w:r w:rsidR="000921E0">
              <w:t>5</w:t>
            </w:r>
          </w:p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Pr="003E1122" w:rsidRDefault="003E1122" w:rsidP="000921E0">
            <w:pPr>
              <w:rPr>
                <w:b/>
              </w:rPr>
            </w:pPr>
            <w:r w:rsidRPr="003E1122">
              <w:rPr>
                <w:b/>
              </w:rPr>
              <w:t>Metal Genotoxicity and Carcinogenesis in Humans and Wildlife:  Gators and Turtles and Whales - Oh My!</w:t>
            </w:r>
          </w:p>
        </w:tc>
      </w:tr>
      <w:tr w:rsidR="008F5757" w:rsidTr="008F5757">
        <w:tc>
          <w:tcPr>
            <w:tcW w:w="1728" w:type="dxa"/>
          </w:tcPr>
          <w:p w:rsidR="008F5757" w:rsidRDefault="008F5757" w:rsidP="000921E0"/>
        </w:tc>
        <w:tc>
          <w:tcPr>
            <w:tcW w:w="450" w:type="dxa"/>
          </w:tcPr>
          <w:p w:rsidR="008F5757" w:rsidRDefault="008F5757" w:rsidP="006E0CDE"/>
        </w:tc>
        <w:tc>
          <w:tcPr>
            <w:tcW w:w="6822" w:type="dxa"/>
          </w:tcPr>
          <w:p w:rsidR="008F5757" w:rsidRPr="000921E0" w:rsidRDefault="003E1122" w:rsidP="000921E0">
            <w:r>
              <w:t>John Pierce Wise, Sr. Ph.D</w:t>
            </w:r>
            <w:r w:rsidR="008F5757" w:rsidRPr="000921E0">
              <w:t xml:space="preserve">., </w:t>
            </w:r>
            <w:r>
              <w:t>Professor of Pharmacology and Toxicology and University Scholar, Department of Pharmacology and Toxicology, School of Medicine, University of Louisville</w:t>
            </w:r>
          </w:p>
        </w:tc>
      </w:tr>
      <w:tr w:rsidR="006E0CDE" w:rsidTr="008F5757">
        <w:tc>
          <w:tcPr>
            <w:tcW w:w="1728" w:type="dxa"/>
          </w:tcPr>
          <w:p w:rsidR="006E0CDE" w:rsidRDefault="006E0CDE" w:rsidP="006E0CDE"/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6E0CDE"/>
        </w:tc>
      </w:tr>
      <w:tr w:rsidR="006E0CDE" w:rsidTr="008F5757">
        <w:tc>
          <w:tcPr>
            <w:tcW w:w="1728" w:type="dxa"/>
          </w:tcPr>
          <w:p w:rsidR="006E0CDE" w:rsidRDefault="002E0648" w:rsidP="000921E0">
            <w:r>
              <w:t>2:4</w:t>
            </w:r>
            <w:r w:rsidR="000921E0">
              <w:t>5</w:t>
            </w:r>
            <w:r w:rsidR="006E0CDE">
              <w:t xml:space="preserve"> - 3:</w:t>
            </w:r>
            <w:r>
              <w:t>0</w:t>
            </w:r>
            <w:r w:rsidR="000921E0">
              <w:t>0</w:t>
            </w:r>
          </w:p>
        </w:tc>
        <w:tc>
          <w:tcPr>
            <w:tcW w:w="450" w:type="dxa"/>
          </w:tcPr>
          <w:p w:rsidR="006E0CDE" w:rsidRDefault="006E0CDE" w:rsidP="006E0CDE"/>
        </w:tc>
        <w:tc>
          <w:tcPr>
            <w:tcW w:w="6822" w:type="dxa"/>
          </w:tcPr>
          <w:p w:rsidR="006E0CDE" w:rsidRDefault="006E0CDE" w:rsidP="000921E0">
            <w:r>
              <w:t>Closing Remarks</w:t>
            </w:r>
            <w:r w:rsidR="000921E0">
              <w:t xml:space="preserve"> </w:t>
            </w:r>
          </w:p>
        </w:tc>
      </w:tr>
    </w:tbl>
    <w:p w:rsidR="00A3118F" w:rsidRDefault="00A3118F" w:rsidP="006E0CDE"/>
    <w:sectPr w:rsidR="00A3118F" w:rsidSect="00AE4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DE"/>
    <w:rsid w:val="000921E0"/>
    <w:rsid w:val="001E490D"/>
    <w:rsid w:val="002C5757"/>
    <w:rsid w:val="002E0648"/>
    <w:rsid w:val="00376B74"/>
    <w:rsid w:val="003E1122"/>
    <w:rsid w:val="005C49E1"/>
    <w:rsid w:val="005F5C04"/>
    <w:rsid w:val="006A1CE7"/>
    <w:rsid w:val="006E0CDE"/>
    <w:rsid w:val="0072053D"/>
    <w:rsid w:val="00754AFE"/>
    <w:rsid w:val="008F5757"/>
    <w:rsid w:val="00913BE9"/>
    <w:rsid w:val="009A70C3"/>
    <w:rsid w:val="00A17E90"/>
    <w:rsid w:val="00A3118F"/>
    <w:rsid w:val="00A87F61"/>
    <w:rsid w:val="00AA160D"/>
    <w:rsid w:val="00AE4055"/>
    <w:rsid w:val="00BD0958"/>
    <w:rsid w:val="00D27D48"/>
    <w:rsid w:val="00E160AE"/>
    <w:rsid w:val="00F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5FAA6-E4C2-464E-BF4E-5D36C68C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Smith-Roe, Stephanie (NIH/NIEHS) [E]</dc:creator>
  <cp:lastModifiedBy>Angrish, Michelle</cp:lastModifiedBy>
  <cp:revision>2</cp:revision>
  <dcterms:created xsi:type="dcterms:W3CDTF">2018-04-23T12:50:00Z</dcterms:created>
  <dcterms:modified xsi:type="dcterms:W3CDTF">2018-04-23T12:50:00Z</dcterms:modified>
</cp:coreProperties>
</file>